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1A" w:rsidRPr="009104F6" w:rsidRDefault="00C61267" w:rsidP="009104F6">
      <w:pPr>
        <w:pStyle w:val="NormalWeb"/>
        <w:spacing w:before="2" w:after="2"/>
        <w:jc w:val="center"/>
        <w:rPr>
          <w:rFonts w:ascii="PT Sans" w:hAnsi="PT Sans"/>
          <w:sz w:val="24"/>
        </w:rPr>
      </w:pPr>
      <w:r w:rsidRPr="000A4D17">
        <w:rPr>
          <w:rFonts w:ascii="PT Sans" w:hAnsi="PT Sans"/>
          <w:sz w:val="24"/>
          <w:szCs w:val="44"/>
        </w:rPr>
        <w:t>ENTRY FORM</w:t>
      </w:r>
    </w:p>
    <w:p w:rsidR="00DC2906" w:rsidRPr="009104F6" w:rsidRDefault="003D0C16" w:rsidP="00DC2906">
      <w:pPr>
        <w:pStyle w:val="NormalWeb"/>
        <w:spacing w:before="2" w:after="2"/>
        <w:jc w:val="center"/>
        <w:rPr>
          <w:rFonts w:ascii="PT Sans" w:hAnsi="PT Sans"/>
          <w:sz w:val="36"/>
          <w:szCs w:val="32"/>
        </w:rPr>
      </w:pPr>
      <w:r>
        <w:rPr>
          <w:rFonts w:ascii="PT Sans" w:hAnsi="PT Sans"/>
          <w:sz w:val="36"/>
          <w:szCs w:val="32"/>
        </w:rPr>
        <w:t>Alberta Arena Finals</w:t>
      </w:r>
    </w:p>
    <w:p w:rsidR="00DC2906" w:rsidRDefault="003D0C16" w:rsidP="00DC2906">
      <w:pPr>
        <w:pStyle w:val="NormalWeb"/>
        <w:spacing w:before="2" w:after="2"/>
        <w:jc w:val="center"/>
        <w:rPr>
          <w:rFonts w:ascii="PT Sans" w:hAnsi="PT Sans"/>
          <w:sz w:val="24"/>
          <w:szCs w:val="24"/>
        </w:rPr>
      </w:pPr>
      <w:proofErr w:type="gramStart"/>
      <w:r>
        <w:rPr>
          <w:rFonts w:ascii="PT Sans" w:hAnsi="PT Sans"/>
          <w:sz w:val="24"/>
          <w:szCs w:val="24"/>
        </w:rPr>
        <w:t>November 10-2017</w:t>
      </w:r>
      <w:r w:rsidR="00A5607D">
        <w:rPr>
          <w:rFonts w:ascii="PT Sans" w:hAnsi="PT Sans"/>
          <w:sz w:val="24"/>
          <w:szCs w:val="24"/>
        </w:rPr>
        <w:t xml:space="preserve">- </w:t>
      </w:r>
      <w:proofErr w:type="spellStart"/>
      <w:r w:rsidR="00A5607D">
        <w:rPr>
          <w:rFonts w:ascii="PT Sans" w:hAnsi="PT Sans"/>
          <w:sz w:val="24"/>
          <w:szCs w:val="24"/>
        </w:rPr>
        <w:t>Mayerthorpe</w:t>
      </w:r>
      <w:proofErr w:type="spellEnd"/>
      <w:r w:rsidR="00A5607D">
        <w:rPr>
          <w:rFonts w:ascii="PT Sans" w:hAnsi="PT Sans"/>
          <w:sz w:val="24"/>
          <w:szCs w:val="24"/>
        </w:rPr>
        <w:t xml:space="preserve"> Alberta.</w:t>
      </w:r>
      <w:proofErr w:type="gramEnd"/>
    </w:p>
    <w:p w:rsidR="003D0C16" w:rsidRDefault="003D0C16" w:rsidP="003D0C16">
      <w:pPr>
        <w:pStyle w:val="NormalWeb"/>
        <w:spacing w:before="2" w:after="2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                                               Start time 9:30 A.M. sharp</w:t>
      </w:r>
    </w:p>
    <w:p w:rsidR="005D4900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8"/>
        </w:rPr>
      </w:pPr>
      <w:r w:rsidRPr="009104F6">
        <w:rPr>
          <w:rFonts w:ascii="PT Sans" w:hAnsi="PT Sans"/>
          <w:sz w:val="28"/>
          <w:szCs w:val="24"/>
        </w:rPr>
        <w:t xml:space="preserve">Judge: </w:t>
      </w:r>
      <w:r w:rsidR="003D0C16">
        <w:rPr>
          <w:rFonts w:ascii="PT Sans" w:hAnsi="PT Sans"/>
          <w:sz w:val="28"/>
          <w:szCs w:val="24"/>
        </w:rPr>
        <w:t>Lisa Wright</w:t>
      </w:r>
    </w:p>
    <w:p w:rsidR="009104F6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  <w:r w:rsidRPr="009104F6">
        <w:rPr>
          <w:rFonts w:ascii="PT Sans" w:hAnsi="PT Sans"/>
          <w:sz w:val="24"/>
          <w:szCs w:val="22"/>
        </w:rPr>
        <w:t>Sanctioned USBCHA</w:t>
      </w:r>
      <w:r w:rsidR="00F0001A" w:rsidRPr="009104F6">
        <w:rPr>
          <w:rFonts w:ascii="PT Sans" w:hAnsi="PT Sans"/>
          <w:sz w:val="24"/>
          <w:szCs w:val="22"/>
        </w:rPr>
        <w:t xml:space="preserve"> </w:t>
      </w:r>
    </w:p>
    <w:p w:rsidR="004A443E" w:rsidRDefault="004A443E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</w:p>
    <w:p w:rsidR="005D4900" w:rsidRPr="00E812F0" w:rsidRDefault="003D0C16" w:rsidP="00F0001A">
      <w:pPr>
        <w:pStyle w:val="NormalWeb"/>
        <w:spacing w:before="2" w:after="2"/>
        <w:jc w:val="center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Ranch Class-$ 100/dog</w:t>
      </w:r>
    </w:p>
    <w:p w:rsidR="005D4900" w:rsidRPr="00E812F0" w:rsidRDefault="003D0C16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Nursery Class-$ 100/dog</w:t>
      </w:r>
    </w:p>
    <w:p w:rsidR="005D4900" w:rsidRPr="00E812F0" w:rsidRDefault="00BA1E8B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</w:rPr>
      </w:pPr>
      <w:r>
        <w:rPr>
          <w:rFonts w:ascii="PT Sans" w:hAnsi="PT Sans"/>
          <w:szCs w:val="22"/>
        </w:rPr>
        <w:t>Open</w:t>
      </w:r>
      <w:r w:rsidR="003D0C16">
        <w:rPr>
          <w:rFonts w:ascii="PT Sans" w:hAnsi="PT Sans"/>
          <w:szCs w:val="22"/>
        </w:rPr>
        <w:t xml:space="preserve"> Class</w:t>
      </w:r>
      <w:r>
        <w:rPr>
          <w:rFonts w:ascii="PT Sans" w:hAnsi="PT Sans"/>
          <w:szCs w:val="22"/>
        </w:rPr>
        <w:t>-</w:t>
      </w:r>
      <w:r w:rsidR="003D0C16">
        <w:rPr>
          <w:rFonts w:ascii="PT Sans" w:hAnsi="PT Sans"/>
          <w:szCs w:val="22"/>
        </w:rPr>
        <w:t>$ 100/dog</w:t>
      </w:r>
    </w:p>
    <w:p w:rsidR="009104F6" w:rsidRPr="00E812F0" w:rsidRDefault="009104F6" w:rsidP="00F0001A">
      <w:pPr>
        <w:pStyle w:val="NormalWeb"/>
        <w:spacing w:before="2" w:after="2"/>
        <w:rPr>
          <w:rFonts w:ascii="PT Sans" w:hAnsi="PT Sans"/>
        </w:rPr>
      </w:pPr>
    </w:p>
    <w:p w:rsidR="005D490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</w:rPr>
        <w:t>Entries must</w:t>
      </w:r>
      <w:r w:rsidR="003D0C16">
        <w:rPr>
          <w:rFonts w:ascii="PT Sans" w:hAnsi="PT Sans"/>
          <w:sz w:val="22"/>
        </w:rPr>
        <w:t xml:space="preserve"> be mailed to Corey Perry. </w:t>
      </w:r>
      <w:proofErr w:type="gramStart"/>
      <w:r w:rsidR="003D0C16">
        <w:rPr>
          <w:rFonts w:ascii="PT Sans" w:hAnsi="PT Sans"/>
          <w:sz w:val="22"/>
        </w:rPr>
        <w:t>Site 427.</w:t>
      </w:r>
      <w:proofErr w:type="gramEnd"/>
      <w:r w:rsidR="003D0C16">
        <w:rPr>
          <w:rFonts w:ascii="PT Sans" w:hAnsi="PT Sans"/>
          <w:sz w:val="22"/>
        </w:rPr>
        <w:t xml:space="preserve"> Box 1. Comp 8. </w:t>
      </w:r>
      <w:proofErr w:type="gramStart"/>
      <w:r w:rsidR="003D0C16">
        <w:rPr>
          <w:rFonts w:ascii="PT Sans" w:hAnsi="PT Sans"/>
          <w:sz w:val="22"/>
        </w:rPr>
        <w:t xml:space="preserve">R </w:t>
      </w:r>
      <w:proofErr w:type="spellStart"/>
      <w:r w:rsidR="003D0C16">
        <w:rPr>
          <w:rFonts w:ascii="PT Sans" w:hAnsi="PT Sans"/>
          <w:sz w:val="22"/>
        </w:rPr>
        <w:t>R</w:t>
      </w:r>
      <w:proofErr w:type="spellEnd"/>
      <w:r w:rsidR="003D0C16">
        <w:rPr>
          <w:rFonts w:ascii="PT Sans" w:hAnsi="PT Sans"/>
          <w:sz w:val="22"/>
        </w:rPr>
        <w:t xml:space="preserve"> # 1.</w:t>
      </w:r>
      <w:proofErr w:type="gramEnd"/>
      <w:r w:rsidR="003D0C16">
        <w:rPr>
          <w:rFonts w:ascii="PT Sans" w:hAnsi="PT Sans"/>
          <w:sz w:val="22"/>
        </w:rPr>
        <w:t xml:space="preserve"> </w:t>
      </w:r>
      <w:proofErr w:type="gramStart"/>
      <w:r w:rsidR="003D0C16">
        <w:rPr>
          <w:rFonts w:ascii="PT Sans" w:hAnsi="PT Sans"/>
          <w:sz w:val="22"/>
        </w:rPr>
        <w:t>Drayton Valley.</w:t>
      </w:r>
      <w:proofErr w:type="gramEnd"/>
      <w:r w:rsidR="003D0C16">
        <w:rPr>
          <w:rFonts w:ascii="PT Sans" w:hAnsi="PT Sans"/>
          <w:sz w:val="22"/>
        </w:rPr>
        <w:t xml:space="preserve"> Alberta.</w:t>
      </w:r>
    </w:p>
    <w:p w:rsidR="003D0C16" w:rsidRPr="00E812F0" w:rsidRDefault="003D0C16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 T 7 </w:t>
      </w:r>
      <w:proofErr w:type="gramStart"/>
      <w:r>
        <w:rPr>
          <w:rFonts w:ascii="PT Sans" w:hAnsi="PT Sans"/>
          <w:sz w:val="22"/>
        </w:rPr>
        <w:t>A</w:t>
      </w:r>
      <w:proofErr w:type="gramEnd"/>
      <w:r>
        <w:rPr>
          <w:rFonts w:ascii="PT Sans" w:hAnsi="PT Sans"/>
          <w:sz w:val="22"/>
        </w:rPr>
        <w:t xml:space="preserve"> 2 A 1.  Make </w:t>
      </w:r>
      <w:proofErr w:type="spellStart"/>
      <w:r>
        <w:rPr>
          <w:rFonts w:ascii="PT Sans" w:hAnsi="PT Sans"/>
          <w:sz w:val="22"/>
        </w:rPr>
        <w:t>cheques</w:t>
      </w:r>
      <w:proofErr w:type="spellEnd"/>
      <w:r>
        <w:rPr>
          <w:rFonts w:ascii="PT Sans" w:hAnsi="PT Sans"/>
          <w:sz w:val="22"/>
        </w:rPr>
        <w:t xml:space="preserve"> out to Rustic Ridge Stock Dog Trial. </w:t>
      </w:r>
    </w:p>
    <w:p w:rsidR="00E812F0" w:rsidRDefault="00E812F0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</w:p>
    <w:p w:rsidR="00F0001A" w:rsidRPr="00E812F0" w:rsidRDefault="00C61267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>Handler</w:t>
      </w:r>
      <w:proofErr w:type="gramStart"/>
      <w:r w:rsidRPr="00E812F0">
        <w:rPr>
          <w:rFonts w:ascii="PT Sans" w:hAnsi="PT Sans"/>
          <w:sz w:val="22"/>
          <w:szCs w:val="24"/>
        </w:rPr>
        <w:t>:_</w:t>
      </w:r>
      <w:proofErr w:type="gramEnd"/>
      <w:r w:rsidRPr="00E812F0">
        <w:rPr>
          <w:rFonts w:ascii="PT Sans" w:hAnsi="PT Sans"/>
          <w:sz w:val="22"/>
          <w:szCs w:val="24"/>
        </w:rPr>
        <w:t>____________________________________________________________________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__________________________</w:t>
      </w:r>
      <w:r w:rsidR="003D0C16">
        <w:rPr>
          <w:rFonts w:ascii="PT Sans" w:hAnsi="PT Sans"/>
          <w:sz w:val="22"/>
          <w:szCs w:val="24"/>
        </w:rPr>
        <w:t>_____</w:t>
      </w:r>
    </w:p>
    <w:p w:rsidR="00F0001A" w:rsidRPr="00E812F0" w:rsidRDefault="003D0C16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  <w:r>
        <w:rPr>
          <w:rFonts w:ascii="PT Sans" w:hAnsi="PT Sans"/>
          <w:sz w:val="22"/>
          <w:szCs w:val="24"/>
        </w:rPr>
        <w:t>Address</w:t>
      </w:r>
      <w:proofErr w:type="gramStart"/>
      <w:r>
        <w:rPr>
          <w:rFonts w:ascii="PT Sans" w:hAnsi="PT Sans"/>
          <w:sz w:val="22"/>
          <w:szCs w:val="24"/>
        </w:rPr>
        <w:t>:</w:t>
      </w:r>
      <w:r w:rsidR="00C61267" w:rsidRPr="00E812F0">
        <w:rPr>
          <w:rFonts w:ascii="PT Sans" w:hAnsi="PT Sans"/>
          <w:sz w:val="22"/>
          <w:szCs w:val="24"/>
        </w:rPr>
        <w:t>_</w:t>
      </w:r>
      <w:proofErr w:type="gramEnd"/>
      <w:r w:rsidR="00C61267" w:rsidRPr="00E812F0">
        <w:rPr>
          <w:rFonts w:ascii="PT Sans" w:hAnsi="PT Sans"/>
          <w:sz w:val="22"/>
          <w:szCs w:val="24"/>
        </w:rPr>
        <w:t>___________________________________________________________________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__________________________</w:t>
      </w:r>
      <w:r>
        <w:rPr>
          <w:rFonts w:ascii="PT Sans" w:hAnsi="PT Sans"/>
          <w:sz w:val="22"/>
          <w:szCs w:val="24"/>
        </w:rPr>
        <w:t>______</w:t>
      </w:r>
    </w:p>
    <w:p w:rsidR="00F0001A" w:rsidRPr="00E812F0" w:rsidRDefault="00C61267" w:rsidP="00E812F0">
      <w:pPr>
        <w:pStyle w:val="NormalWeb"/>
        <w:spacing w:before="2" w:after="2" w:line="360" w:lineRule="auto"/>
        <w:ind w:left="-142" w:right="-98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 xml:space="preserve">Phone: </w:t>
      </w:r>
      <w:r w:rsidR="004A443E" w:rsidRPr="00E812F0">
        <w:rPr>
          <w:rFonts w:ascii="PT Sans" w:hAnsi="PT Sans"/>
          <w:sz w:val="22"/>
          <w:szCs w:val="24"/>
        </w:rPr>
        <w:t xml:space="preserve">  </w:t>
      </w:r>
      <w:r w:rsidRPr="00E812F0">
        <w:rPr>
          <w:rFonts w:ascii="PT Sans" w:hAnsi="PT Sans"/>
          <w:sz w:val="22"/>
          <w:szCs w:val="24"/>
        </w:rPr>
        <w:t>_______________________________________________</w:t>
      </w:r>
    </w:p>
    <w:p w:rsidR="005D4900" w:rsidRPr="00E812F0" w:rsidRDefault="003D0C16" w:rsidP="00E812F0">
      <w:pPr>
        <w:pStyle w:val="NormalWeb"/>
        <w:spacing w:before="2" w:after="2" w:line="360" w:lineRule="auto"/>
        <w:jc w:val="both"/>
        <w:rPr>
          <w:rFonts w:ascii="PT Sans" w:hAnsi="PT Sans"/>
          <w:sz w:val="22"/>
          <w:szCs w:val="24"/>
        </w:rPr>
      </w:pPr>
      <w:r>
        <w:rPr>
          <w:rFonts w:ascii="PT Sans" w:hAnsi="PT Sans"/>
          <w:sz w:val="22"/>
          <w:szCs w:val="24"/>
        </w:rPr>
        <w:t>Email</w:t>
      </w:r>
      <w:proofErr w:type="gramStart"/>
      <w:r>
        <w:rPr>
          <w:rFonts w:ascii="PT Sans" w:hAnsi="PT Sans"/>
          <w:sz w:val="22"/>
          <w:szCs w:val="24"/>
        </w:rPr>
        <w:t>:</w:t>
      </w:r>
      <w:r w:rsidR="00C61267" w:rsidRPr="00E812F0">
        <w:rPr>
          <w:rFonts w:ascii="PT Sans" w:hAnsi="PT Sans"/>
          <w:sz w:val="22"/>
          <w:szCs w:val="24"/>
        </w:rPr>
        <w:t>_</w:t>
      </w:r>
      <w:proofErr w:type="gramEnd"/>
      <w:r w:rsidR="00C61267" w:rsidRPr="00E812F0">
        <w:rPr>
          <w:rFonts w:ascii="PT Sans" w:hAnsi="PT Sans"/>
          <w:sz w:val="22"/>
          <w:szCs w:val="24"/>
        </w:rPr>
        <w:t>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</w:t>
      </w:r>
      <w:r w:rsidR="004A443E" w:rsidRPr="00E812F0">
        <w:rPr>
          <w:rFonts w:ascii="PT Sans" w:hAnsi="PT Sans"/>
          <w:sz w:val="22"/>
          <w:szCs w:val="24"/>
        </w:rPr>
        <w:t>____________________________</w:t>
      </w:r>
      <w:r>
        <w:rPr>
          <w:rFonts w:ascii="PT Sans" w:hAnsi="PT Sans"/>
          <w:sz w:val="22"/>
          <w:szCs w:val="24"/>
        </w:rPr>
        <w:t>__________</w:t>
      </w:r>
    </w:p>
    <w:p w:rsidR="005D4900" w:rsidRPr="00E812F0" w:rsidRDefault="005D4900" w:rsidP="00F0001A">
      <w:pPr>
        <w:pStyle w:val="NormalWeb"/>
        <w:spacing w:before="2" w:after="2"/>
        <w:rPr>
          <w:rFonts w:ascii="PT Sans" w:hAnsi="PT Sans"/>
          <w:sz w:val="22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1276"/>
        <w:gridCol w:w="1276"/>
        <w:gridCol w:w="992"/>
        <w:gridCol w:w="1417"/>
        <w:gridCol w:w="2268"/>
      </w:tblGrid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2F245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Dog</w:t>
            </w:r>
          </w:p>
        </w:tc>
        <w:tc>
          <w:tcPr>
            <w:tcW w:w="1276" w:type="dxa"/>
          </w:tcPr>
          <w:p w:rsidR="009104F6" w:rsidRPr="00E812F0" w:rsidRDefault="002F245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Class</w:t>
            </w:r>
          </w:p>
        </w:tc>
        <w:tc>
          <w:tcPr>
            <w:tcW w:w="1276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Fee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Runs</w:t>
            </w:r>
          </w:p>
        </w:tc>
        <w:tc>
          <w:tcPr>
            <w:tcW w:w="2268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Total</w:t>
            </w: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</w:tbl>
    <w:p w:rsidR="00F0001A" w:rsidRPr="00E812F0" w:rsidRDefault="00C61267" w:rsidP="00E812F0">
      <w:pPr>
        <w:pStyle w:val="NormalWeb"/>
        <w:spacing w:before="2" w:after="2"/>
        <w:ind w:left="6480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24"/>
        </w:rPr>
        <w:br/>
        <w:t xml:space="preserve">     Total Fees $_____________</w:t>
      </w:r>
      <w:r w:rsidR="004A443E" w:rsidRPr="00E812F0">
        <w:rPr>
          <w:rFonts w:ascii="PT Sans" w:hAnsi="PT Sans"/>
          <w:sz w:val="22"/>
          <w:szCs w:val="24"/>
        </w:rPr>
        <w:t>_________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24"/>
        </w:rPr>
        <w:t>LIABILITY RELEASE FORM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18"/>
        </w:rPr>
        <w:t>In consideration that my dog(s) and I will be participating in the above named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</w:t>
      </w:r>
      <w:r w:rsidR="002F64F1">
        <w:rPr>
          <w:rFonts w:ascii="PT Sans" w:hAnsi="PT Sans"/>
          <w:sz w:val="22"/>
          <w:szCs w:val="18"/>
        </w:rPr>
        <w:t xml:space="preserve">ld the Wayne </w:t>
      </w:r>
      <w:proofErr w:type="gramStart"/>
      <w:r w:rsidR="002F64F1">
        <w:rPr>
          <w:rFonts w:ascii="PT Sans" w:hAnsi="PT Sans"/>
          <w:sz w:val="22"/>
          <w:szCs w:val="18"/>
        </w:rPr>
        <w:t>Roberts</w:t>
      </w:r>
      <w:proofErr w:type="gramEnd"/>
      <w:r w:rsidR="002F64F1">
        <w:rPr>
          <w:rFonts w:ascii="PT Sans" w:hAnsi="PT Sans"/>
          <w:sz w:val="22"/>
          <w:szCs w:val="18"/>
        </w:rPr>
        <w:t xml:space="preserve"> </w:t>
      </w:r>
      <w:r w:rsidR="00382179" w:rsidRPr="00E812F0">
        <w:rPr>
          <w:rFonts w:ascii="PT Sans" w:hAnsi="PT Sans"/>
          <w:sz w:val="22"/>
          <w:szCs w:val="18"/>
        </w:rPr>
        <w:t>owners</w:t>
      </w:r>
      <w:r w:rsidRPr="00E812F0">
        <w:rPr>
          <w:rFonts w:ascii="PT Sans" w:hAnsi="PT Sans"/>
          <w:sz w:val="22"/>
          <w:szCs w:val="18"/>
        </w:rPr>
        <w:t xml:space="preserve"> of the livestock, sponsors, volunteers, or property owners respon</w:t>
      </w:r>
      <w:r w:rsidR="002F64F1">
        <w:rPr>
          <w:rFonts w:ascii="PT Sans" w:hAnsi="PT Sans"/>
          <w:sz w:val="22"/>
          <w:szCs w:val="18"/>
        </w:rPr>
        <w:t>sible. I hereby release Corey Perry or Carl Sneddon</w:t>
      </w:r>
      <w:r w:rsidRPr="00E812F0">
        <w:rPr>
          <w:rFonts w:ascii="PT Sans" w:hAnsi="PT Sans"/>
          <w:sz w:val="22"/>
          <w:szCs w:val="18"/>
        </w:rPr>
        <w:t xml:space="preserve"> from liability the trial committee, the property owners, and the exhibitors from any costs incurred as a result of damage to me, my property, and or my dog(s). My payment and signature acknowledges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:rsidR="008806BC" w:rsidRDefault="008806BC" w:rsidP="00E812F0">
      <w:pPr>
        <w:pStyle w:val="NormalWeb"/>
        <w:spacing w:before="2" w:after="2"/>
        <w:jc w:val="both"/>
        <w:rPr>
          <w:rFonts w:ascii="PT Sans" w:hAnsi="PT Sans"/>
          <w:sz w:val="22"/>
          <w:szCs w:val="18"/>
        </w:rPr>
      </w:pPr>
      <w:r>
        <w:rPr>
          <w:rFonts w:ascii="PT Sans" w:hAnsi="PT Sans"/>
          <w:sz w:val="22"/>
          <w:szCs w:val="18"/>
        </w:rPr>
        <w:t xml:space="preserve">Handler/Owner </w:t>
      </w:r>
      <w:r w:rsidR="00C61267" w:rsidRPr="00E812F0">
        <w:rPr>
          <w:rFonts w:ascii="PT Sans" w:hAnsi="PT Sans"/>
          <w:sz w:val="22"/>
          <w:szCs w:val="18"/>
        </w:rPr>
        <w:t>Signature: ____________________</w:t>
      </w:r>
      <w:r w:rsidR="000A4D17" w:rsidRPr="00E812F0">
        <w:rPr>
          <w:rFonts w:ascii="PT Sans" w:hAnsi="PT Sans"/>
          <w:sz w:val="22"/>
          <w:szCs w:val="18"/>
        </w:rPr>
        <w:t>_________________________________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  <w:szCs w:val="18"/>
        </w:rPr>
      </w:pPr>
      <w:r w:rsidRPr="00E812F0">
        <w:rPr>
          <w:rFonts w:ascii="PT Sans" w:hAnsi="PT Sans"/>
          <w:sz w:val="22"/>
          <w:szCs w:val="18"/>
        </w:rPr>
        <w:t>Date: _____________</w:t>
      </w:r>
      <w:r w:rsidR="000A4D17" w:rsidRPr="00E812F0">
        <w:rPr>
          <w:rFonts w:ascii="PT Sans" w:hAnsi="PT Sans"/>
          <w:sz w:val="22"/>
          <w:szCs w:val="18"/>
        </w:rPr>
        <w:t>____</w:t>
      </w:r>
      <w:r w:rsidR="00E812F0">
        <w:rPr>
          <w:rFonts w:ascii="PT Sans" w:hAnsi="PT Sans"/>
          <w:sz w:val="22"/>
          <w:szCs w:val="18"/>
        </w:rPr>
        <w:t>_______</w:t>
      </w:r>
    </w:p>
    <w:p w:rsidR="00F0001A" w:rsidRPr="000A4D17" w:rsidRDefault="00F0001A" w:rsidP="00E812F0">
      <w:pPr>
        <w:spacing w:line="360" w:lineRule="auto"/>
        <w:jc w:val="center"/>
        <w:rPr>
          <w:rFonts w:ascii="PT Sans" w:hAnsi="PT Sans"/>
        </w:rPr>
      </w:pPr>
    </w:p>
    <w:p w:rsidR="00F0001A" w:rsidRDefault="008806BC" w:rsidP="008806BC">
      <w:pPr>
        <w:rPr>
          <w:rFonts w:ascii="PT Sans" w:hAnsi="PT Sans"/>
        </w:rPr>
      </w:pPr>
      <w:r>
        <w:rPr>
          <w:rFonts w:ascii="PT Sans" w:hAnsi="PT Sans"/>
        </w:rPr>
        <w:t>Only Alberta Stock Dog Association members are eligible to win buckles.</w:t>
      </w:r>
      <w:r w:rsidR="009F1E36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 Guarantee</w:t>
      </w:r>
      <w:r w:rsidR="000D3207">
        <w:rPr>
          <w:rFonts w:ascii="PT Sans" w:hAnsi="PT Sans"/>
        </w:rPr>
        <w:t xml:space="preserve">d two runs per entry. If </w:t>
      </w:r>
      <w:r w:rsidR="005830D7">
        <w:rPr>
          <w:rFonts w:ascii="PT Sans" w:hAnsi="PT Sans"/>
        </w:rPr>
        <w:t xml:space="preserve">there are </w:t>
      </w:r>
      <w:r w:rsidR="000D3207">
        <w:rPr>
          <w:rFonts w:ascii="PT Sans" w:hAnsi="PT Sans"/>
        </w:rPr>
        <w:t>under 10</w:t>
      </w:r>
      <w:r>
        <w:rPr>
          <w:rFonts w:ascii="PT Sans" w:hAnsi="PT Sans"/>
        </w:rPr>
        <w:t xml:space="preserve"> dogs entered per class, then accumulated scores/times</w:t>
      </w:r>
      <w:r w:rsidR="0055741D">
        <w:rPr>
          <w:rFonts w:ascii="PT Sans" w:hAnsi="PT Sans"/>
        </w:rPr>
        <w:t xml:space="preserve"> (after 2 runs)</w:t>
      </w:r>
      <w:r>
        <w:rPr>
          <w:rFonts w:ascii="PT Sans" w:hAnsi="PT Sans"/>
        </w:rPr>
        <w:t xml:space="preserve"> will win the buckle. </w:t>
      </w:r>
      <w:r w:rsidR="009F1E36">
        <w:rPr>
          <w:rFonts w:ascii="PT Sans" w:hAnsi="PT Sans"/>
        </w:rPr>
        <w:t xml:space="preserve">Championship buckles will be awarded for each class. If more than 10 </w:t>
      </w:r>
      <w:r>
        <w:rPr>
          <w:rFonts w:ascii="PT Sans" w:hAnsi="PT Sans"/>
        </w:rPr>
        <w:t>dogs entered pe</w:t>
      </w:r>
      <w:r w:rsidR="00FB338F">
        <w:rPr>
          <w:rFonts w:ascii="PT Sans" w:hAnsi="PT Sans"/>
        </w:rPr>
        <w:t>r class, the top 20% of number of dogs entered will qualify for the final.</w:t>
      </w:r>
      <w:r w:rsidR="000D3207">
        <w:rPr>
          <w:rFonts w:ascii="PT Sans" w:hAnsi="PT Sans"/>
        </w:rPr>
        <w:t xml:space="preserve"> </w:t>
      </w:r>
      <w:r w:rsidR="00FB338F">
        <w:rPr>
          <w:rFonts w:ascii="PT Sans" w:hAnsi="PT Sans"/>
        </w:rPr>
        <w:t xml:space="preserve"> Memberships can be purchased at the trial. $$$ paid out to open class and other classes determined by number of entries.</w:t>
      </w:r>
      <w:r w:rsidR="009F1E36">
        <w:rPr>
          <w:rFonts w:ascii="PT Sans" w:hAnsi="PT Sans"/>
        </w:rPr>
        <w:t xml:space="preserve"> Go-round money will be </w:t>
      </w:r>
      <w:r w:rsidR="005830D7">
        <w:rPr>
          <w:rFonts w:ascii="PT Sans" w:hAnsi="PT Sans"/>
        </w:rPr>
        <w:t>paid out in classes with</w:t>
      </w:r>
      <w:r w:rsidR="00C47067">
        <w:rPr>
          <w:rFonts w:ascii="PT Sans" w:hAnsi="PT Sans"/>
        </w:rPr>
        <w:t xml:space="preserve"> </w:t>
      </w:r>
      <w:r w:rsidR="00445638">
        <w:rPr>
          <w:rFonts w:ascii="PT Sans" w:hAnsi="PT Sans"/>
        </w:rPr>
        <w:t>more than 10</w:t>
      </w:r>
      <w:r w:rsidR="005830D7">
        <w:rPr>
          <w:rFonts w:ascii="PT Sans" w:hAnsi="PT Sans"/>
        </w:rPr>
        <w:t xml:space="preserve"> dogs</w:t>
      </w:r>
      <w:r w:rsidR="00445638">
        <w:rPr>
          <w:rFonts w:ascii="PT Sans" w:hAnsi="PT Sans"/>
        </w:rPr>
        <w:t xml:space="preserve">. </w:t>
      </w:r>
      <w:proofErr w:type="gramStart"/>
      <w:r w:rsidR="00445638">
        <w:rPr>
          <w:rFonts w:ascii="PT Sans" w:hAnsi="PT Sans"/>
        </w:rPr>
        <w:t>Finals money to be paid out</w:t>
      </w:r>
      <w:r w:rsidR="005830D7">
        <w:rPr>
          <w:rFonts w:ascii="PT Sans" w:hAnsi="PT Sans"/>
        </w:rPr>
        <w:t xml:space="preserve"> depending</w:t>
      </w:r>
      <w:r w:rsidR="00445638">
        <w:rPr>
          <w:rFonts w:ascii="PT Sans" w:hAnsi="PT Sans"/>
        </w:rPr>
        <w:t xml:space="preserve"> </w:t>
      </w:r>
      <w:r w:rsidR="005830D7">
        <w:rPr>
          <w:rFonts w:ascii="PT Sans" w:hAnsi="PT Sans"/>
        </w:rPr>
        <w:t>on number of entries.</w:t>
      </w:r>
      <w:proofErr w:type="gramEnd"/>
    </w:p>
    <w:p w:rsidR="00C47067" w:rsidRPr="000A4D17" w:rsidRDefault="00C47067" w:rsidP="008806BC">
      <w:pPr>
        <w:rPr>
          <w:rFonts w:ascii="PT Sans" w:hAnsi="PT Sans"/>
        </w:rPr>
      </w:pPr>
      <w:r>
        <w:rPr>
          <w:rFonts w:ascii="PT Sans" w:hAnsi="PT Sans"/>
        </w:rPr>
        <w:t xml:space="preserve">Sheep will be Barbados cross. Sheep will be rerun. Same flock will be used at </w:t>
      </w:r>
      <w:proofErr w:type="spellStart"/>
      <w:r>
        <w:rPr>
          <w:rFonts w:ascii="PT Sans" w:hAnsi="PT Sans"/>
        </w:rPr>
        <w:t>Farmfair</w:t>
      </w:r>
      <w:proofErr w:type="spellEnd"/>
      <w:r>
        <w:rPr>
          <w:rFonts w:ascii="PT Sans" w:hAnsi="PT Sans"/>
        </w:rPr>
        <w:t xml:space="preserve">. </w:t>
      </w:r>
    </w:p>
    <w:p w:rsidR="004A443E" w:rsidRPr="009104F6" w:rsidRDefault="004A443E" w:rsidP="008806BC">
      <w:pPr>
        <w:pStyle w:val="NormalWeb"/>
        <w:spacing w:before="2" w:after="2"/>
        <w:rPr>
          <w:rFonts w:ascii="PT Sans" w:hAnsi="PT Sans"/>
          <w:sz w:val="36"/>
          <w:szCs w:val="32"/>
        </w:rPr>
      </w:pPr>
    </w:p>
    <w:p w:rsidR="00F0001A" w:rsidRPr="006426CD" w:rsidRDefault="000A4D17" w:rsidP="002F64F1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</w:t>
      </w:r>
      <w:r w:rsidR="002F64F1">
        <w:rPr>
          <w:rFonts w:ascii="PT Sans" w:hAnsi="PT Sans" w:cs="Calibri"/>
          <w:b/>
          <w:szCs w:val="48"/>
        </w:rPr>
        <w:t xml:space="preserve"> from </w:t>
      </w:r>
      <w:proofErr w:type="spellStart"/>
      <w:r w:rsidR="002F64F1">
        <w:rPr>
          <w:rFonts w:ascii="PT Sans" w:hAnsi="PT Sans" w:cs="Calibri"/>
          <w:b/>
          <w:szCs w:val="48"/>
        </w:rPr>
        <w:t>Mayerthorpe</w:t>
      </w:r>
      <w:proofErr w:type="spellEnd"/>
      <w:r w:rsidR="002F64F1">
        <w:rPr>
          <w:rFonts w:ascii="PT Sans" w:hAnsi="PT Sans" w:cs="Calibri"/>
          <w:b/>
          <w:szCs w:val="48"/>
        </w:rPr>
        <w:t xml:space="preserve">: </w:t>
      </w:r>
      <w:r w:rsidR="006426CD" w:rsidRPr="006426CD">
        <w:rPr>
          <w:rFonts w:ascii="PT Sans" w:hAnsi="PT Sans" w:cs="Calibri"/>
          <w:szCs w:val="48"/>
        </w:rPr>
        <w:t>Travel north</w:t>
      </w:r>
      <w:r w:rsidR="006426CD">
        <w:rPr>
          <w:rFonts w:ascii="PT Sans" w:hAnsi="PT Sans" w:cs="Calibri"/>
          <w:b/>
          <w:szCs w:val="48"/>
        </w:rPr>
        <w:t xml:space="preserve"> </w:t>
      </w:r>
      <w:r w:rsidR="006426CD" w:rsidRPr="006426CD">
        <w:rPr>
          <w:rFonts w:ascii="PT Sans" w:hAnsi="PT Sans" w:cs="Calibri"/>
          <w:szCs w:val="48"/>
        </w:rPr>
        <w:t xml:space="preserve">of </w:t>
      </w:r>
      <w:proofErr w:type="spellStart"/>
      <w:r w:rsidR="006426CD" w:rsidRPr="006426CD">
        <w:rPr>
          <w:rFonts w:ascii="PT Sans" w:hAnsi="PT Sans" w:cs="Calibri"/>
          <w:szCs w:val="48"/>
        </w:rPr>
        <w:t>Mayerthorpe</w:t>
      </w:r>
      <w:proofErr w:type="spellEnd"/>
      <w:r w:rsidR="00FB338F">
        <w:rPr>
          <w:rFonts w:ascii="PT Sans" w:hAnsi="PT Sans" w:cs="Calibri"/>
          <w:szCs w:val="48"/>
        </w:rPr>
        <w:t xml:space="preserve"> through the town on </w:t>
      </w:r>
      <w:proofErr w:type="spellStart"/>
      <w:r w:rsidR="00FB338F">
        <w:rPr>
          <w:rFonts w:ascii="PT Sans" w:hAnsi="PT Sans" w:cs="Calibri"/>
          <w:szCs w:val="48"/>
        </w:rPr>
        <w:t>hwy</w:t>
      </w:r>
      <w:proofErr w:type="spellEnd"/>
      <w:r w:rsidR="00FB338F">
        <w:rPr>
          <w:rFonts w:ascii="PT Sans" w:hAnsi="PT Sans" w:cs="Calibri"/>
          <w:szCs w:val="48"/>
        </w:rPr>
        <w:t xml:space="preserve"> 22</w:t>
      </w:r>
      <w:proofErr w:type="gramStart"/>
      <w:r w:rsidR="00FB338F">
        <w:rPr>
          <w:rFonts w:ascii="PT Sans" w:hAnsi="PT Sans" w:cs="Calibri"/>
          <w:szCs w:val="48"/>
        </w:rPr>
        <w:t>.(</w:t>
      </w:r>
      <w:proofErr w:type="gramEnd"/>
      <w:r w:rsidR="00FB338F">
        <w:rPr>
          <w:rFonts w:ascii="PT Sans" w:hAnsi="PT Sans" w:cs="Calibri"/>
          <w:szCs w:val="48"/>
        </w:rPr>
        <w:t xml:space="preserve"> </w:t>
      </w:r>
      <w:proofErr w:type="spellStart"/>
      <w:r w:rsidR="00FB338F">
        <w:rPr>
          <w:rFonts w:ascii="PT Sans" w:hAnsi="PT Sans" w:cs="Calibri"/>
          <w:szCs w:val="48"/>
        </w:rPr>
        <w:t>approx</w:t>
      </w:r>
      <w:proofErr w:type="spellEnd"/>
      <w:r w:rsidR="00FB338F">
        <w:rPr>
          <w:rFonts w:ascii="PT Sans" w:hAnsi="PT Sans" w:cs="Calibri"/>
          <w:szCs w:val="48"/>
        </w:rPr>
        <w:t xml:space="preserve"> 4 miles to the stop sign). Turn </w:t>
      </w:r>
      <w:proofErr w:type="gramStart"/>
      <w:r w:rsidR="00FB338F">
        <w:rPr>
          <w:rFonts w:ascii="PT Sans" w:hAnsi="PT Sans" w:cs="Calibri"/>
          <w:szCs w:val="48"/>
        </w:rPr>
        <w:t>right(</w:t>
      </w:r>
      <w:proofErr w:type="gramEnd"/>
      <w:r w:rsidR="00FB338F">
        <w:rPr>
          <w:rFonts w:ascii="PT Sans" w:hAnsi="PT Sans" w:cs="Calibri"/>
          <w:szCs w:val="48"/>
        </w:rPr>
        <w:t xml:space="preserve"> East) on </w:t>
      </w:r>
      <w:proofErr w:type="spellStart"/>
      <w:r w:rsidR="00FB338F">
        <w:rPr>
          <w:rFonts w:ascii="PT Sans" w:hAnsi="PT Sans" w:cs="Calibri"/>
          <w:szCs w:val="48"/>
        </w:rPr>
        <w:t>hwy</w:t>
      </w:r>
      <w:proofErr w:type="spellEnd"/>
      <w:r w:rsidR="00FB338F">
        <w:rPr>
          <w:rFonts w:ascii="PT Sans" w:hAnsi="PT Sans" w:cs="Calibri"/>
          <w:szCs w:val="48"/>
        </w:rPr>
        <w:t xml:space="preserve"> 18 and travel 2 ¾ miles to </w:t>
      </w:r>
      <w:proofErr w:type="spellStart"/>
      <w:r w:rsidR="00FB338F">
        <w:rPr>
          <w:rFonts w:ascii="PT Sans" w:hAnsi="PT Sans" w:cs="Calibri"/>
          <w:szCs w:val="48"/>
        </w:rPr>
        <w:t>Bohnets</w:t>
      </w:r>
      <w:proofErr w:type="spellEnd"/>
      <w:r w:rsidR="00FB338F">
        <w:rPr>
          <w:rFonts w:ascii="PT Sans" w:hAnsi="PT Sans" w:cs="Calibri"/>
          <w:szCs w:val="48"/>
        </w:rPr>
        <w:t xml:space="preserve"> arena( turn right( south) off </w:t>
      </w:r>
      <w:proofErr w:type="spellStart"/>
      <w:r w:rsidR="00FB338F">
        <w:rPr>
          <w:rFonts w:ascii="PT Sans" w:hAnsi="PT Sans" w:cs="Calibri"/>
          <w:szCs w:val="48"/>
        </w:rPr>
        <w:t>hwy</w:t>
      </w:r>
      <w:proofErr w:type="spellEnd"/>
      <w:r w:rsidR="00FB338F">
        <w:rPr>
          <w:rFonts w:ascii="PT Sans" w:hAnsi="PT Sans" w:cs="Calibri"/>
          <w:szCs w:val="48"/>
        </w:rPr>
        <w:t xml:space="preserve"> through the yard SLOWLY. Arena is at the back. Dress warm. Arena is not heated. Heated sitting room and concession stand on site. </w:t>
      </w:r>
    </w:p>
    <w:p w:rsidR="00F0001A" w:rsidRPr="000A4D17" w:rsidRDefault="00F0001A" w:rsidP="00F0001A">
      <w:pPr>
        <w:rPr>
          <w:rFonts w:ascii="PT Sans" w:hAnsi="PT Sans"/>
        </w:rPr>
      </w:pPr>
    </w:p>
    <w:p w:rsidR="00F0001A" w:rsidRPr="000A4D17" w:rsidRDefault="00F0001A" w:rsidP="00F0001A">
      <w:pPr>
        <w:jc w:val="center"/>
        <w:rPr>
          <w:rFonts w:ascii="PT Sans" w:hAnsi="PT Sans"/>
          <w:szCs w:val="28"/>
        </w:rPr>
      </w:pPr>
    </w:p>
    <w:p w:rsidR="002E09A1" w:rsidRPr="002F64F1" w:rsidRDefault="002F64F1" w:rsidP="002F64F1">
      <w:pPr>
        <w:rPr>
          <w:rFonts w:ascii="PT Sans" w:hAnsi="PT Sans"/>
          <w:b/>
        </w:rPr>
      </w:pPr>
      <w:proofErr w:type="spellStart"/>
      <w:r>
        <w:rPr>
          <w:rFonts w:ascii="PT Sans" w:hAnsi="PT Sans"/>
          <w:b/>
        </w:rPr>
        <w:t>Accomodations</w:t>
      </w:r>
      <w:proofErr w:type="spellEnd"/>
      <w:r>
        <w:rPr>
          <w:rFonts w:ascii="PT Sans" w:hAnsi="PT Sans"/>
          <w:b/>
        </w:rPr>
        <w:t>: Haven Inn 780-786-2231</w:t>
      </w:r>
    </w:p>
    <w:p w:rsidR="00F0001A" w:rsidRPr="002E09A1" w:rsidRDefault="00F0001A" w:rsidP="00F0001A">
      <w:pPr>
        <w:jc w:val="center"/>
        <w:rPr>
          <w:rFonts w:ascii="PT Sans" w:hAnsi="PT Sans"/>
          <w:szCs w:val="28"/>
        </w:rPr>
      </w:pPr>
    </w:p>
    <w:p w:rsidR="00F0001A" w:rsidRPr="00200B25" w:rsidRDefault="00F0001A" w:rsidP="00F0001A">
      <w:pPr>
        <w:jc w:val="center"/>
        <w:outlineLvl w:val="0"/>
        <w:rPr>
          <w:rFonts w:ascii="Papyrus" w:hAnsi="Papyrus"/>
        </w:rPr>
      </w:pPr>
    </w:p>
    <w:p w:rsidR="002E09A1" w:rsidRPr="000A4D17" w:rsidRDefault="002E09A1" w:rsidP="002E09A1">
      <w:pPr>
        <w:jc w:val="center"/>
        <w:rPr>
          <w:rFonts w:ascii="PT Sans" w:hAnsi="PT Sans"/>
          <w:szCs w:val="28"/>
        </w:rPr>
      </w:pPr>
      <w:r w:rsidRPr="000A4D17">
        <w:rPr>
          <w:rFonts w:ascii="PT Sans" w:hAnsi="PT Sans"/>
        </w:rPr>
        <w:t xml:space="preserve">Call or email for </w:t>
      </w:r>
      <w:r>
        <w:rPr>
          <w:rFonts w:ascii="PT Sans" w:hAnsi="PT Sans"/>
        </w:rPr>
        <w:t>info</w:t>
      </w:r>
      <w:r w:rsidR="002F64F1">
        <w:rPr>
          <w:rFonts w:ascii="PT Sans" w:hAnsi="PT Sans"/>
        </w:rPr>
        <w:t>: 780-898-8650   coreyperry@live.ca</w:t>
      </w:r>
    </w:p>
    <w:p w:rsidR="002E09A1" w:rsidRPr="000A4D17" w:rsidRDefault="002E09A1" w:rsidP="002E09A1">
      <w:pPr>
        <w:jc w:val="center"/>
        <w:rPr>
          <w:rFonts w:ascii="PT Sans" w:hAnsi="PT Sans"/>
          <w:szCs w:val="28"/>
        </w:rPr>
      </w:pPr>
      <w:r>
        <w:rPr>
          <w:rFonts w:ascii="PT Sans" w:hAnsi="PT Sans"/>
          <w:szCs w:val="28"/>
        </w:rPr>
        <w:t>Safe Travels</w:t>
      </w:r>
    </w:p>
    <w:p w:rsidR="005D4900" w:rsidRPr="00200B25" w:rsidRDefault="005D4900" w:rsidP="00F0001A"/>
    <w:sectPr w:rsidR="005D4900" w:rsidRPr="00200B25" w:rsidSect="00F0001A">
      <w:pgSz w:w="12240" w:h="15840"/>
      <w:pgMar w:top="284" w:right="1134" w:bottom="284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T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00"/>
    <w:rsid w:val="00077A9C"/>
    <w:rsid w:val="000A4D17"/>
    <w:rsid w:val="000C0517"/>
    <w:rsid w:val="000D3207"/>
    <w:rsid w:val="001D1E2B"/>
    <w:rsid w:val="00245D18"/>
    <w:rsid w:val="00274733"/>
    <w:rsid w:val="00295E92"/>
    <w:rsid w:val="002E09A1"/>
    <w:rsid w:val="002F2453"/>
    <w:rsid w:val="002F64F1"/>
    <w:rsid w:val="00382179"/>
    <w:rsid w:val="003D0C16"/>
    <w:rsid w:val="00445638"/>
    <w:rsid w:val="004A443E"/>
    <w:rsid w:val="004B26E9"/>
    <w:rsid w:val="004F2BF7"/>
    <w:rsid w:val="0055741D"/>
    <w:rsid w:val="00580254"/>
    <w:rsid w:val="005830D7"/>
    <w:rsid w:val="005D4900"/>
    <w:rsid w:val="006426CD"/>
    <w:rsid w:val="008806BC"/>
    <w:rsid w:val="00904353"/>
    <w:rsid w:val="009104F6"/>
    <w:rsid w:val="00953F31"/>
    <w:rsid w:val="009F1E36"/>
    <w:rsid w:val="00A5607D"/>
    <w:rsid w:val="00A75E83"/>
    <w:rsid w:val="00AF4D6D"/>
    <w:rsid w:val="00BA1E8B"/>
    <w:rsid w:val="00BF2CDA"/>
    <w:rsid w:val="00C47067"/>
    <w:rsid w:val="00C61267"/>
    <w:rsid w:val="00D42BBB"/>
    <w:rsid w:val="00DC2906"/>
    <w:rsid w:val="00E661CB"/>
    <w:rsid w:val="00E812F0"/>
    <w:rsid w:val="00EA1A70"/>
    <w:rsid w:val="00F0001A"/>
    <w:rsid w:val="00FB190C"/>
    <w:rsid w:val="00FB3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PetroBakken Energy Ltd.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Jobe</dc:creator>
  <cp:lastModifiedBy>coperry</cp:lastModifiedBy>
  <cp:revision>10</cp:revision>
  <cp:lastPrinted>2017-09-14T15:41:00Z</cp:lastPrinted>
  <dcterms:created xsi:type="dcterms:W3CDTF">2017-09-14T14:04:00Z</dcterms:created>
  <dcterms:modified xsi:type="dcterms:W3CDTF">2017-09-14T15:41:00Z</dcterms:modified>
</cp:coreProperties>
</file>