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21C0" w14:textId="77777777" w:rsidR="00C263AB" w:rsidRDefault="000B3D02">
      <w:pPr>
        <w:spacing w:before="20"/>
        <w:ind w:left="2827" w:right="1416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z w:val="36"/>
        </w:rPr>
        <w:t>Alberta Stock Dog</w:t>
      </w:r>
      <w:r>
        <w:rPr>
          <w:rFonts w:ascii="Tahoma"/>
          <w:b/>
          <w:spacing w:val="-15"/>
          <w:sz w:val="36"/>
        </w:rPr>
        <w:t xml:space="preserve"> </w:t>
      </w:r>
      <w:r>
        <w:rPr>
          <w:rFonts w:ascii="Tahoma"/>
          <w:b/>
          <w:sz w:val="36"/>
        </w:rPr>
        <w:t>Association</w:t>
      </w:r>
    </w:p>
    <w:p w14:paraId="47FA8549" w14:textId="77777777" w:rsidR="00C263AB" w:rsidRDefault="000B3D02">
      <w:pPr>
        <w:spacing w:line="1622" w:lineRule="exact"/>
        <w:ind w:left="10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31"/>
          <w:sz w:val="20"/>
          <w:szCs w:val="20"/>
        </w:rPr>
      </w:r>
      <w:r>
        <w:rPr>
          <w:rFonts w:ascii="Tahoma" w:eastAsia="Tahoma" w:hAnsi="Tahoma" w:cs="Tahoma"/>
          <w:position w:val="-31"/>
          <w:sz w:val="20"/>
          <w:szCs w:val="20"/>
        </w:rPr>
        <w:pict w14:anchorId="25260659">
          <v:group id="_x0000_s1026" style="width:543.85pt;height:81.15pt;mso-position-horizontal-relative:char;mso-position-vertical-relative:line" coordsize="10877,1623">
            <v:group id="_x0000_s1027" style="position:absolute;left:10;top:955;width:10858;height:2" coordorigin="10,955" coordsize="10858,2">
              <v:shape id="_x0000_s1031" style="position:absolute;left:10;top:955;width:10858;height:2" coordorigin="10,955" coordsize="10858,0" path="m10,955r10857,e" filled="f" strokecolor="#bed2a5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8995;width:1738;height:1522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8;top:35;width:7317;height:882" filled="f" stroked="f">
                <v:textbox inset="0,0,0,0">
                  <w:txbxContent>
                    <w:p w14:paraId="3ECE48E4" w14:textId="77777777" w:rsidR="00C263AB" w:rsidRDefault="000B3D02">
                      <w:pPr>
                        <w:spacing w:line="220" w:lineRule="exact"/>
                        <w:ind w:left="3484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Good</w:t>
                      </w:r>
                      <w:r>
                        <w:rPr>
                          <w:rFonts w:ascii="Tahoma"/>
                          <w:b/>
                          <w:i/>
                          <w:spacing w:val="-42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Dogs,</w:t>
                      </w:r>
                      <w:r>
                        <w:rPr>
                          <w:rFonts w:ascii="Tahoma"/>
                          <w:b/>
                          <w:i/>
                          <w:spacing w:val="-41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Good</w:t>
                      </w:r>
                      <w:r>
                        <w:rPr>
                          <w:rFonts w:ascii="Tahoma"/>
                          <w:b/>
                          <w:i/>
                          <w:spacing w:val="-43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People,</w:t>
                      </w:r>
                      <w:r>
                        <w:rPr>
                          <w:rFonts w:ascii="Tahoma"/>
                          <w:b/>
                          <w:i/>
                          <w:spacing w:val="-41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Good</w:t>
                      </w:r>
                      <w:r>
                        <w:rPr>
                          <w:rFonts w:ascii="Tahoma"/>
                          <w:b/>
                          <w:i/>
                          <w:spacing w:val="-42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i/>
                          <w:sz w:val="21"/>
                        </w:rPr>
                        <w:t>Times!</w:t>
                      </w:r>
                    </w:p>
                    <w:p w14:paraId="0ACF3463" w14:textId="77777777" w:rsidR="00C263AB" w:rsidRDefault="00C263AB">
                      <w:pPr>
                        <w:spacing w:before="10"/>
                        <w:rPr>
                          <w:rFonts w:ascii="Tahoma" w:eastAsia="Tahoma" w:hAnsi="Tahoma" w:cs="Tahom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4A198079" w14:textId="77777777" w:rsidR="00C263AB" w:rsidRDefault="000B3D02">
                      <w:pPr>
                        <w:spacing w:line="422" w:lineRule="exact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77916D"/>
                          <w:sz w:val="36"/>
                        </w:rPr>
                        <w:t>Trial Approval</w:t>
                      </w:r>
                      <w:r>
                        <w:rPr>
                          <w:rFonts w:ascii="Tahoma"/>
                          <w:b/>
                          <w:color w:val="77916D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77916D"/>
                          <w:sz w:val="36"/>
                        </w:rPr>
                        <w:t>Form</w:t>
                      </w:r>
                    </w:p>
                  </w:txbxContent>
                </v:textbox>
              </v:shape>
              <v:shape id="_x0000_s1028" type="#_x0000_t202" style="position:absolute;left:758;top:1396;width:9360;height:227" filled="f" stroked="f">
                <v:textbox inset="0,0,0,0">
                  <w:txbxContent>
                    <w:p w14:paraId="0FC3F7D4" w14:textId="77777777" w:rsidR="00C263AB" w:rsidRDefault="000B3D02">
                      <w:pPr>
                        <w:tabs>
                          <w:tab w:val="left" w:pos="9359"/>
                        </w:tabs>
                        <w:spacing w:line="226" w:lineRule="exact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imes New Roman"/>
                          <w:color w:val="77916D"/>
                          <w:shd w:val="clear" w:color="auto" w:fill="F5F5DC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7916D"/>
                          <w:spacing w:val="-5"/>
                          <w:shd w:val="clear" w:color="auto" w:fill="F5F5DC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77916D"/>
                          <w:shd w:val="clear" w:color="auto" w:fill="F5F5DC"/>
                        </w:rPr>
                        <w:t>Trial</w:t>
                      </w:r>
                      <w:r>
                        <w:rPr>
                          <w:rFonts w:ascii="Tahoma"/>
                          <w:b/>
                          <w:color w:val="77916D"/>
                          <w:spacing w:val="-2"/>
                          <w:shd w:val="clear" w:color="auto" w:fill="F5F5DC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77916D"/>
                          <w:shd w:val="clear" w:color="auto" w:fill="F5F5DC"/>
                        </w:rPr>
                        <w:t>Information</w:t>
                      </w:r>
                      <w:r>
                        <w:rPr>
                          <w:rFonts w:ascii="Tahoma"/>
                          <w:b/>
                          <w:color w:val="77916D"/>
                          <w:shd w:val="clear" w:color="auto" w:fill="F5F5DC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0D826BF" w14:textId="77777777" w:rsidR="00C263AB" w:rsidRDefault="00C263AB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C263AB" w14:paraId="31EF02F6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F535670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Trial Name &amp;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Location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B27D3A4" w14:textId="77777777" w:rsidR="00C263AB" w:rsidRDefault="00C263AB"/>
        </w:tc>
      </w:tr>
      <w:tr w:rsidR="00C263AB" w14:paraId="6F883A71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39515CAD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Entry Open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Date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15D335D" w14:textId="77777777" w:rsidR="00C263AB" w:rsidRDefault="00C263AB"/>
        </w:tc>
      </w:tr>
      <w:tr w:rsidR="00C263AB" w14:paraId="2831BECB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8370214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Entry Close Date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1579667" w14:textId="77777777" w:rsidR="00C263AB" w:rsidRDefault="00C263AB"/>
        </w:tc>
      </w:tr>
      <w:tr w:rsidR="00C263AB" w14:paraId="618848FA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7712F44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Person in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Charge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C2EFC0C" w14:textId="77777777" w:rsidR="00C263AB" w:rsidRDefault="00C263AB"/>
        </w:tc>
      </w:tr>
      <w:tr w:rsidR="00C263AB" w14:paraId="41FCB621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446478F6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Person in Charge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D813C8C" w14:textId="77777777" w:rsidR="00C263AB" w:rsidRDefault="00C263AB"/>
        </w:tc>
      </w:tr>
      <w:tr w:rsidR="00C263AB" w14:paraId="0472D117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6E3DFB7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Telephone &amp; email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3F0A2D26" w14:textId="77777777" w:rsidR="00C263AB" w:rsidRDefault="00C263AB"/>
        </w:tc>
      </w:tr>
      <w:tr w:rsidR="00C263AB" w14:paraId="023DD5E8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43CC215E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Course Director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928EDF7" w14:textId="77777777" w:rsidR="00C263AB" w:rsidRDefault="00C263AB"/>
        </w:tc>
      </w:tr>
      <w:tr w:rsidR="00C263AB" w14:paraId="3E629B0D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943C91A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Trial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Secretary</w:t>
            </w:r>
          </w:p>
        </w:tc>
        <w:tc>
          <w:tcPr>
            <w:tcW w:w="669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886972E" w14:textId="77777777" w:rsidR="00C263AB" w:rsidRDefault="00C263AB"/>
        </w:tc>
      </w:tr>
    </w:tbl>
    <w:p w14:paraId="67E3054E" w14:textId="77777777" w:rsidR="00C263AB" w:rsidRDefault="00C263AB">
      <w:pPr>
        <w:spacing w:before="3"/>
        <w:rPr>
          <w:rFonts w:ascii="Tahoma" w:eastAsia="Tahoma" w:hAnsi="Tahoma" w:cs="Tahoma"/>
          <w:b/>
          <w:bCs/>
        </w:rPr>
      </w:pPr>
    </w:p>
    <w:p w14:paraId="0B4F7B66" w14:textId="77777777" w:rsidR="00C263AB" w:rsidRDefault="000B3D02">
      <w:pPr>
        <w:pStyle w:val="Heading1"/>
        <w:tabs>
          <w:tab w:val="left" w:pos="9807"/>
        </w:tabs>
        <w:spacing w:before="63"/>
        <w:ind w:right="1416" w:firstLine="0"/>
        <w:rPr>
          <w:b w:val="0"/>
          <w:bCs w:val="0"/>
        </w:rPr>
      </w:pPr>
      <w:r>
        <w:rPr>
          <w:rFonts w:ascii="Times New Roman"/>
          <w:b w:val="0"/>
          <w:color w:val="77916D"/>
          <w:shd w:val="clear" w:color="auto" w:fill="F5F5DC"/>
        </w:rPr>
        <w:t xml:space="preserve"> </w:t>
      </w:r>
      <w:r>
        <w:rPr>
          <w:rFonts w:ascii="Times New Roman"/>
          <w:b w:val="0"/>
          <w:color w:val="77916D"/>
          <w:spacing w:val="-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Trial</w:t>
      </w:r>
      <w:r>
        <w:rPr>
          <w:color w:val="77916D"/>
          <w:spacing w:val="-1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Description</w:t>
      </w:r>
      <w:r>
        <w:rPr>
          <w:color w:val="77916D"/>
          <w:shd w:val="clear" w:color="auto" w:fill="F5F5DC"/>
        </w:rPr>
        <w:tab/>
      </w:r>
    </w:p>
    <w:p w14:paraId="033DA76A" w14:textId="77777777" w:rsidR="00C263AB" w:rsidRDefault="000B3D02">
      <w:pPr>
        <w:pStyle w:val="BodyText"/>
        <w:spacing w:before="100"/>
        <w:ind w:left="552" w:right="1416"/>
      </w:pPr>
      <w:r>
        <w:t>Please indicate the number of trials you will have for each</w:t>
      </w:r>
      <w:r>
        <w:rPr>
          <w:spacing w:val="-15"/>
        </w:rPr>
        <w:t xml:space="preserve"> </w:t>
      </w:r>
      <w:r>
        <w:t>class:</w:t>
      </w:r>
    </w:p>
    <w:p w14:paraId="6F4C3930" w14:textId="77777777" w:rsidR="00C263AB" w:rsidRDefault="00C263AB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5A3AE2AB" w14:textId="77777777" w:rsidR="00C263AB" w:rsidRDefault="000B3D02">
      <w:pPr>
        <w:pStyle w:val="BodyText"/>
        <w:tabs>
          <w:tab w:val="left" w:pos="1068"/>
          <w:tab w:val="left" w:pos="4027"/>
          <w:tab w:val="left" w:pos="4404"/>
          <w:tab w:val="left" w:pos="7047"/>
          <w:tab w:val="left" w:pos="7418"/>
        </w:tabs>
        <w:spacing w:before="67"/>
        <w:ind w:right="1416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Novice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Pro</w:t>
      </w:r>
      <w:r>
        <w:rPr>
          <w:spacing w:val="8"/>
        </w:rPr>
        <w:t xml:space="preserve"> </w:t>
      </w:r>
      <w:r>
        <w:rPr>
          <w:spacing w:val="-1"/>
        </w:rPr>
        <w:t>Novice</w:t>
      </w:r>
      <w:r>
        <w:rPr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Nursery</w:t>
      </w:r>
    </w:p>
    <w:p w14:paraId="2016B12F" w14:textId="77777777" w:rsidR="00C263AB" w:rsidRDefault="000B3D02">
      <w:pPr>
        <w:pStyle w:val="BodyText"/>
        <w:tabs>
          <w:tab w:val="left" w:pos="1068"/>
          <w:tab w:val="left" w:pos="4027"/>
          <w:tab w:val="left" w:pos="4404"/>
        </w:tabs>
        <w:spacing w:before="80"/>
        <w:ind w:right="1416"/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2"/>
        </w:rPr>
        <w:t>Intermediate</w:t>
      </w:r>
      <w:r>
        <w:rPr>
          <w:spacing w:val="-2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</w:rPr>
        <w:t>Open</w:t>
      </w:r>
    </w:p>
    <w:p w14:paraId="2198239B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649AA861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1C3A7E7C" w14:textId="77777777" w:rsidR="00C263AB" w:rsidRDefault="000B3D02">
      <w:pPr>
        <w:pStyle w:val="BodyText"/>
        <w:spacing w:before="163" w:line="278" w:lineRule="auto"/>
        <w:ind w:right="4214"/>
      </w:pPr>
      <w:r>
        <w:t xml:space="preserve">Please include a rough course description of the </w:t>
      </w:r>
      <w:r>
        <w:t>Novice</w:t>
      </w:r>
      <w:r>
        <w:rPr>
          <w:spacing w:val="-8"/>
        </w:rPr>
        <w:t xml:space="preserve"> </w:t>
      </w:r>
      <w:r>
        <w:t>Course:</w:t>
      </w:r>
      <w:r>
        <w:t xml:space="preserve"> </w:t>
      </w:r>
      <w:r>
        <w:t>Please include a rough course description of the Intermediate</w:t>
      </w:r>
      <w:r>
        <w:rPr>
          <w:spacing w:val="-22"/>
        </w:rPr>
        <w:t xml:space="preserve"> </w:t>
      </w:r>
      <w:r>
        <w:t>Course:</w:t>
      </w:r>
      <w: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 Novice</w:t>
      </w:r>
      <w:r>
        <w:rPr>
          <w:spacing w:val="-1"/>
        </w:rPr>
        <w:t xml:space="preserve"> </w:t>
      </w:r>
      <w:r>
        <w:t>Course:</w:t>
      </w:r>
      <w:r>
        <w:rPr>
          <w:spacing w:val="-60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rough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Nursery Course:</w:t>
      </w:r>
      <w:r>
        <w:rPr>
          <w:spacing w:val="-60"/>
        </w:rPr>
        <w:t xml:space="preserve"> </w:t>
      </w:r>
      <w:r>
        <w:t>Please include a rough course description of the Open</w:t>
      </w:r>
      <w:r>
        <w:rPr>
          <w:spacing w:val="-13"/>
        </w:rPr>
        <w:t xml:space="preserve"> </w:t>
      </w:r>
      <w:r>
        <w:t>Course:</w:t>
      </w:r>
    </w:p>
    <w:p w14:paraId="0B132E72" w14:textId="77777777" w:rsidR="00C263AB" w:rsidRDefault="000B3D02">
      <w:pPr>
        <w:pStyle w:val="Heading1"/>
        <w:tabs>
          <w:tab w:val="left" w:pos="9807"/>
        </w:tabs>
        <w:ind w:left="552" w:right="1416"/>
        <w:rPr>
          <w:b w:val="0"/>
          <w:bCs w:val="0"/>
        </w:rPr>
      </w:pPr>
      <w:r>
        <w:rPr>
          <w:rFonts w:ascii="Times New Roman"/>
          <w:b w:val="0"/>
          <w:color w:val="77916D"/>
          <w:shd w:val="clear" w:color="auto" w:fill="F5F5DC"/>
        </w:rPr>
        <w:t xml:space="preserve"> </w:t>
      </w:r>
      <w:r>
        <w:rPr>
          <w:rFonts w:ascii="Times New Roman"/>
          <w:b w:val="0"/>
          <w:color w:val="77916D"/>
          <w:spacing w:val="-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Agreement and</w:t>
      </w:r>
      <w:r>
        <w:rPr>
          <w:color w:val="77916D"/>
          <w:spacing w:val="-15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Signature</w:t>
      </w:r>
      <w:r>
        <w:rPr>
          <w:color w:val="77916D"/>
          <w:shd w:val="clear" w:color="auto" w:fill="F5F5DC"/>
        </w:rPr>
        <w:tab/>
      </w:r>
    </w:p>
    <w:p w14:paraId="79E98541" w14:textId="77777777" w:rsidR="00C263AB" w:rsidRDefault="00C263AB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14:paraId="0EAA1783" w14:textId="77777777" w:rsidR="00C263AB" w:rsidRDefault="000B3D02">
      <w:pPr>
        <w:pStyle w:val="BodyText"/>
        <w:ind w:left="552" w:right="1416"/>
      </w:pPr>
      <w:r>
        <w:t>By submitting this application, I affirm that the facts set forth in it are true and complete. I</w:t>
      </w:r>
      <w:r>
        <w:rPr>
          <w:spacing w:val="-29"/>
        </w:rPr>
        <w:t xml:space="preserve"> </w:t>
      </w:r>
      <w:r>
        <w:t>understand</w:t>
      </w:r>
      <w:r>
        <w:t xml:space="preserve"> </w:t>
      </w:r>
      <w:r>
        <w:t>that if my application is accepted, any false statements, omissions, or other misrepresentations</w:t>
      </w:r>
      <w:r>
        <w:rPr>
          <w:spacing w:val="-28"/>
        </w:rPr>
        <w:t xml:space="preserve"> </w:t>
      </w:r>
      <w:r>
        <w:t>made</w:t>
      </w:r>
      <w:r>
        <w:t xml:space="preserve"> </w:t>
      </w:r>
      <w:r>
        <w:t>by me on this application may result in immedi</w:t>
      </w:r>
      <w:r>
        <w:t>ate dismissal of all ASDA trial sanctioning rights</w:t>
      </w:r>
      <w:r>
        <w:rPr>
          <w:spacing w:val="-28"/>
        </w:rPr>
        <w:t xml:space="preserve"> </w:t>
      </w:r>
      <w:r>
        <w:t>and</w:t>
      </w:r>
      <w:r>
        <w:t xml:space="preserve"> </w:t>
      </w:r>
      <w:r>
        <w:t>privileges.</w:t>
      </w:r>
    </w:p>
    <w:p w14:paraId="2E54AAAC" w14:textId="77777777" w:rsidR="00C263AB" w:rsidRDefault="00C263AB">
      <w:pPr>
        <w:spacing w:before="8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C263AB" w14:paraId="63EE6555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4572A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Name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(printed)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08F17" w14:textId="77777777" w:rsidR="00C263AB" w:rsidRDefault="00C263AB"/>
        </w:tc>
      </w:tr>
      <w:tr w:rsidR="00C263AB" w14:paraId="503A480E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B25C79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Signature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26BB2" w14:textId="77777777" w:rsidR="00C263AB" w:rsidRDefault="00C263AB"/>
        </w:tc>
      </w:tr>
      <w:tr w:rsidR="00C263AB" w14:paraId="2BC9DF6F" w14:textId="77777777">
        <w:trPr>
          <w:trHeight w:hRule="exact" w:val="331"/>
        </w:trPr>
        <w:tc>
          <w:tcPr>
            <w:tcW w:w="2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B2A5C" w14:textId="77777777" w:rsidR="00C263AB" w:rsidRDefault="000B3D02">
            <w:pPr>
              <w:pStyle w:val="TableParagraph"/>
              <w:spacing w:before="35"/>
              <w:ind w:lef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Date</w:t>
            </w:r>
          </w:p>
        </w:tc>
        <w:tc>
          <w:tcPr>
            <w:tcW w:w="6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4ED20" w14:textId="77777777" w:rsidR="00C263AB" w:rsidRDefault="00C263AB"/>
        </w:tc>
      </w:tr>
    </w:tbl>
    <w:p w14:paraId="7A8D73FF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1FA7F334" w14:textId="77777777" w:rsidR="00C263AB" w:rsidRDefault="000B3D02">
      <w:pPr>
        <w:pStyle w:val="Heading1"/>
        <w:tabs>
          <w:tab w:val="left" w:pos="9951"/>
        </w:tabs>
        <w:spacing w:before="196"/>
        <w:ind w:left="696" w:right="1416"/>
        <w:rPr>
          <w:b w:val="0"/>
          <w:bCs w:val="0"/>
        </w:rPr>
      </w:pPr>
      <w:r>
        <w:rPr>
          <w:color w:val="77916D"/>
          <w:shd w:val="clear" w:color="auto" w:fill="F5F5DC"/>
        </w:rPr>
        <w:t>Our</w:t>
      </w:r>
      <w:r>
        <w:rPr>
          <w:color w:val="77916D"/>
          <w:spacing w:val="-6"/>
          <w:shd w:val="clear" w:color="auto" w:fill="F5F5DC"/>
        </w:rPr>
        <w:t xml:space="preserve"> </w:t>
      </w:r>
      <w:r>
        <w:rPr>
          <w:color w:val="77916D"/>
          <w:shd w:val="clear" w:color="auto" w:fill="F5F5DC"/>
        </w:rPr>
        <w:t>Policy</w:t>
      </w:r>
      <w:r>
        <w:rPr>
          <w:color w:val="77916D"/>
          <w:shd w:val="clear" w:color="auto" w:fill="F5F5DC"/>
        </w:rPr>
        <w:tab/>
      </w:r>
    </w:p>
    <w:p w14:paraId="0929C538" w14:textId="77777777" w:rsidR="00C263AB" w:rsidRDefault="00C263AB">
      <w:pPr>
        <w:spacing w:before="9"/>
        <w:rPr>
          <w:rFonts w:ascii="Tahoma" w:eastAsia="Tahoma" w:hAnsi="Tahoma" w:cs="Tahoma"/>
          <w:b/>
          <w:bCs/>
          <w:sz w:val="31"/>
          <w:szCs w:val="31"/>
        </w:rPr>
      </w:pPr>
    </w:p>
    <w:p w14:paraId="227FB915" w14:textId="0B642D2A" w:rsidR="00C263AB" w:rsidRDefault="000B3D02">
      <w:pPr>
        <w:pStyle w:val="BodyText"/>
        <w:ind w:left="696" w:right="807"/>
      </w:pPr>
      <w:r>
        <w:t xml:space="preserve">It is the policy of the ASDA (Alberta Stock Dog Association) sanctioning application complete </w:t>
      </w:r>
      <w:r>
        <w:rPr>
          <w:spacing w:val="-3"/>
        </w:rPr>
        <w:t xml:space="preserve">to </w:t>
      </w:r>
      <w:r>
        <w:t>the</w:t>
      </w:r>
      <w:r>
        <w:rPr>
          <w:spacing w:val="-27"/>
        </w:rPr>
        <w:t xml:space="preserve"> </w:t>
      </w:r>
      <w:r>
        <w:t>ASDA</w:t>
      </w:r>
      <w:r>
        <w:t xml:space="preserve"> </w:t>
      </w:r>
      <w:r>
        <w:t>trial director at least thirty (30) days prior to the trial entry date. The ASDA sanctioning fees be paid</w:t>
      </w:r>
      <w:r>
        <w:rPr>
          <w:spacing w:val="-27"/>
        </w:rPr>
        <w:t xml:space="preserve"> </w:t>
      </w:r>
      <w:r>
        <w:t>within</w:t>
      </w:r>
      <w:r>
        <w:t xml:space="preserve"> </w:t>
      </w:r>
      <w:r>
        <w:t>thirty (30) days of the last trial da</w:t>
      </w:r>
      <w:r>
        <w:t>te. ASDA sanctioning fees are $2</w:t>
      </w:r>
      <w:bookmarkStart w:id="0" w:name="_GoBack"/>
      <w:bookmarkEnd w:id="0"/>
      <w:r>
        <w:t>.00 per run per class of dog entered</w:t>
      </w:r>
      <w:r>
        <w:rPr>
          <w:spacing w:val="-28"/>
        </w:rPr>
        <w:t xml:space="preserve"> </w:t>
      </w:r>
      <w:r>
        <w:t>for</w:t>
      </w:r>
      <w:r>
        <w:t xml:space="preserve"> </w:t>
      </w:r>
      <w:r>
        <w:t>the trial. Thank you for completing this application form and for your interest in sanctioning with</w:t>
      </w:r>
      <w:r>
        <w:rPr>
          <w:spacing w:val="-34"/>
        </w:rPr>
        <w:t xml:space="preserve"> </w:t>
      </w:r>
      <w:r>
        <w:t>us.</w:t>
      </w:r>
    </w:p>
    <w:p w14:paraId="18EC15E6" w14:textId="77777777" w:rsidR="00C263AB" w:rsidRDefault="00C263AB">
      <w:pPr>
        <w:rPr>
          <w:rFonts w:ascii="Tahoma" w:eastAsia="Tahoma" w:hAnsi="Tahoma" w:cs="Tahoma"/>
          <w:sz w:val="20"/>
          <w:szCs w:val="20"/>
        </w:rPr>
      </w:pPr>
    </w:p>
    <w:p w14:paraId="3410E608" w14:textId="77777777" w:rsidR="00C263AB" w:rsidRDefault="00C263AB">
      <w:pPr>
        <w:spacing w:before="11"/>
        <w:rPr>
          <w:rFonts w:ascii="Tahoma" w:eastAsia="Tahoma" w:hAnsi="Tahoma" w:cs="Tahoma"/>
          <w:sz w:val="18"/>
          <w:szCs w:val="18"/>
        </w:rPr>
      </w:pPr>
    </w:p>
    <w:p w14:paraId="075593B5" w14:textId="7817AD1C" w:rsidR="00C263AB" w:rsidRDefault="000B3D02">
      <w:pPr>
        <w:pStyle w:val="BodyText"/>
        <w:spacing w:before="67"/>
        <w:ind w:left="2832" w:right="2831"/>
        <w:jc w:val="center"/>
      </w:pPr>
      <w:r>
        <w:t>Please send your complete trial sanctioning request form</w:t>
      </w:r>
      <w:r>
        <w:rPr>
          <w:spacing w:val="-18"/>
        </w:rPr>
        <w:t xml:space="preserve"> </w:t>
      </w:r>
      <w:r>
        <w:t>to</w:t>
      </w:r>
      <w:r>
        <w:t xml:space="preserve"> </w:t>
      </w:r>
      <w:r>
        <w:t>Billie Richardson, ASDA Trial Director, Statistics &amp;</w:t>
      </w:r>
      <w:r>
        <w:rPr>
          <w:spacing w:val="-17"/>
        </w:rPr>
        <w:t xml:space="preserve"> </w:t>
      </w:r>
      <w:r>
        <w:t>Promotions</w:t>
      </w:r>
      <w:r>
        <w:t xml:space="preserve"> </w:t>
      </w:r>
      <w:r>
        <w:t>Suite 104, 14-900 Village Lane, Okotoks Alberta T1S</w:t>
      </w:r>
      <w:r>
        <w:rPr>
          <w:spacing w:val="-19"/>
        </w:rPr>
        <w:t xml:space="preserve"> </w:t>
      </w:r>
      <w:r>
        <w:t>1Z6</w:t>
      </w:r>
    </w:p>
    <w:p w14:paraId="79102F36" w14:textId="5545CD09" w:rsidR="00C263AB" w:rsidRDefault="000B3D02">
      <w:pPr>
        <w:pStyle w:val="BodyText"/>
        <w:tabs>
          <w:tab w:val="left" w:pos="3765"/>
        </w:tabs>
        <w:spacing w:line="240" w:lineRule="exact"/>
        <w:ind w:left="6"/>
        <w:jc w:val="center"/>
      </w:pPr>
      <w:r>
        <w:t>email:</w:t>
      </w:r>
      <w:r>
        <w:rPr>
          <w:spacing w:val="-7"/>
        </w:rPr>
        <w:t xml:space="preserve"> </w:t>
      </w:r>
      <w:hyperlink r:id="rId5">
        <w:r>
          <w:t>billiegirl@platinu</w:t>
        </w:r>
        <w:r>
          <w:t>m.ca</w:t>
        </w:r>
      </w:hyperlink>
      <w:r>
        <w:tab/>
        <w:t>Phone</w:t>
      </w:r>
      <w:r>
        <w:rPr>
          <w:spacing w:val="-1"/>
        </w:rPr>
        <w:t xml:space="preserve"> </w:t>
      </w:r>
      <w:r>
        <w:t>403-975-0744</w:t>
      </w:r>
    </w:p>
    <w:sectPr w:rsidR="00C263AB">
      <w:type w:val="continuous"/>
      <w:pgSz w:w="12240" w:h="15840"/>
      <w:pgMar w:top="3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3AB"/>
    <w:rsid w:val="000B3D02"/>
    <w:rsid w:val="00C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7890F76"/>
  <w15:docId w15:val="{B1A01188-1700-41B1-9FB0-A4A282D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447" w:hanging="10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1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iegirl@platinum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ASDA Trial Application.doc</dc:title>
  <dc:creator>billier</dc:creator>
  <cp:lastModifiedBy>Billie Richardson</cp:lastModifiedBy>
  <cp:revision>2</cp:revision>
  <dcterms:created xsi:type="dcterms:W3CDTF">2015-06-22T11:18:00Z</dcterms:created>
  <dcterms:modified xsi:type="dcterms:W3CDTF">2019-02-27T02:29:00Z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2015-06-22T00:00:00Z</vt:filetime>
  </property>
</Properties>
</file>